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01A" w:rsidRPr="0054450E" w:rsidRDefault="004B301A" w:rsidP="00B3579B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0"/>
        </w:rPr>
      </w:pPr>
      <w:bookmarkStart w:id="0" w:name="_GoBack"/>
      <w:bookmarkEnd w:id="0"/>
      <w:r w:rsidRPr="007A54A5">
        <w:rPr>
          <w:rFonts w:ascii="Times New Roman" w:hAnsi="Times New Roman" w:cs="Times New Roman"/>
          <w:color w:val="auto"/>
          <w:sz w:val="22"/>
          <w:szCs w:val="20"/>
        </w:rPr>
        <w:t xml:space="preserve">The National Child Passenger Safety Board is a collaborative voice providing guidance for the safe transportation of children and ensuring the integrity of the child passenger safety training and certification program. </w:t>
      </w:r>
      <w:r w:rsidR="007A54A5" w:rsidRPr="007A54A5">
        <w:rPr>
          <w:rFonts w:ascii="Times New Roman" w:hAnsi="Times New Roman" w:cs="Times New Roman"/>
          <w:color w:val="auto"/>
          <w:sz w:val="22"/>
          <w:szCs w:val="20"/>
        </w:rPr>
        <w:t>The Board consists of up to 22 member</w:t>
      </w:r>
      <w:r w:rsidR="0054450E">
        <w:rPr>
          <w:rFonts w:ascii="Times New Roman" w:hAnsi="Times New Roman" w:cs="Times New Roman"/>
          <w:color w:val="auto"/>
          <w:sz w:val="22"/>
          <w:szCs w:val="20"/>
        </w:rPr>
        <w:t xml:space="preserve">s; </w:t>
      </w:r>
      <w:r w:rsidR="007A54A5" w:rsidRPr="007A54A5">
        <w:rPr>
          <w:rFonts w:ascii="Times New Roman" w:hAnsi="Times New Roman" w:cs="Times New Roman"/>
          <w:color w:val="auto"/>
          <w:sz w:val="22"/>
          <w:szCs w:val="20"/>
        </w:rPr>
        <w:t xml:space="preserve">10 who are appointed by their organization and </w:t>
      </w:r>
      <w:r w:rsidR="00E67455">
        <w:rPr>
          <w:rFonts w:ascii="Times New Roman" w:hAnsi="Times New Roman" w:cs="Times New Roman"/>
          <w:color w:val="auto"/>
          <w:sz w:val="22"/>
          <w:szCs w:val="20"/>
        </w:rPr>
        <w:t>up</w:t>
      </w:r>
      <w:r w:rsidR="00E67455" w:rsidRPr="007A54A5">
        <w:rPr>
          <w:rFonts w:ascii="Times New Roman" w:hAnsi="Times New Roman" w:cs="Times New Roman"/>
          <w:color w:val="auto"/>
          <w:sz w:val="22"/>
          <w:szCs w:val="20"/>
        </w:rPr>
        <w:t xml:space="preserve"> </w:t>
      </w:r>
      <w:r w:rsidR="007A54A5" w:rsidRPr="007A54A5">
        <w:rPr>
          <w:rFonts w:ascii="Times New Roman" w:hAnsi="Times New Roman" w:cs="Times New Roman"/>
          <w:color w:val="auto"/>
          <w:sz w:val="22"/>
          <w:szCs w:val="20"/>
        </w:rPr>
        <w:t xml:space="preserve">to 12 who are selected through the open </w:t>
      </w:r>
      <w:r w:rsidR="007A54A5" w:rsidRPr="0054450E">
        <w:rPr>
          <w:rFonts w:ascii="Times New Roman" w:hAnsi="Times New Roman" w:cs="Times New Roman"/>
          <w:color w:val="auto"/>
          <w:sz w:val="22"/>
          <w:szCs w:val="20"/>
        </w:rPr>
        <w:t xml:space="preserve">application process. It is not necessary to be a certified technician to be a member of the </w:t>
      </w:r>
      <w:r w:rsidR="004A3DB8" w:rsidRPr="0054450E">
        <w:rPr>
          <w:rFonts w:ascii="Times New Roman" w:hAnsi="Times New Roman" w:cs="Times New Roman"/>
          <w:color w:val="auto"/>
          <w:sz w:val="22"/>
          <w:szCs w:val="20"/>
        </w:rPr>
        <w:t>Board;</w:t>
      </w:r>
      <w:r w:rsidR="007A54A5" w:rsidRPr="0054450E">
        <w:rPr>
          <w:rFonts w:ascii="Times New Roman" w:hAnsi="Times New Roman" w:cs="Times New Roman"/>
          <w:color w:val="auto"/>
          <w:sz w:val="22"/>
          <w:szCs w:val="20"/>
        </w:rPr>
        <w:t xml:space="preserve"> however, the CPS Advocate and </w:t>
      </w:r>
      <w:r w:rsidR="0054450E">
        <w:rPr>
          <w:rFonts w:ascii="Times New Roman" w:hAnsi="Times New Roman" w:cs="Times New Roman"/>
          <w:color w:val="auto"/>
          <w:sz w:val="22"/>
          <w:szCs w:val="20"/>
        </w:rPr>
        <w:t>At-Large</w:t>
      </w:r>
      <w:r w:rsidR="007A54A5" w:rsidRPr="0054450E">
        <w:rPr>
          <w:rFonts w:ascii="Times New Roman" w:hAnsi="Times New Roman" w:cs="Times New Roman"/>
          <w:color w:val="auto"/>
          <w:sz w:val="22"/>
          <w:szCs w:val="20"/>
        </w:rPr>
        <w:t xml:space="preserve"> positions DO require that the applicant be a certified Child Passenger Safety Technician or Instructor. </w:t>
      </w:r>
      <w:r w:rsidRPr="0054450E">
        <w:rPr>
          <w:rFonts w:ascii="Times New Roman" w:hAnsi="Times New Roman" w:cs="Times New Roman"/>
          <w:color w:val="auto"/>
          <w:sz w:val="22"/>
          <w:szCs w:val="20"/>
        </w:rPr>
        <w:t xml:space="preserve"> </w:t>
      </w:r>
    </w:p>
    <w:p w:rsidR="004B301A" w:rsidRDefault="00B3579B" w:rsidP="00B3579B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0"/>
        </w:rPr>
      </w:pPr>
      <w:r w:rsidRPr="0054450E">
        <w:rPr>
          <w:rFonts w:ascii="Times New Roman" w:hAnsi="Times New Roman" w:cs="Times New Roman"/>
          <w:color w:val="auto"/>
          <w:sz w:val="22"/>
          <w:szCs w:val="20"/>
        </w:rPr>
        <w:t xml:space="preserve">The National Child Passenger Safety Board is seeking applications for the following positions:  </w:t>
      </w:r>
      <w:r w:rsidR="0054450E">
        <w:rPr>
          <w:rFonts w:ascii="Times New Roman" w:hAnsi="Times New Roman" w:cs="Times New Roman"/>
          <w:color w:val="auto"/>
          <w:sz w:val="22"/>
          <w:szCs w:val="20"/>
        </w:rPr>
        <w:t>At-Large</w:t>
      </w:r>
      <w:r w:rsidRPr="0054450E">
        <w:rPr>
          <w:rFonts w:ascii="Times New Roman" w:hAnsi="Times New Roman" w:cs="Times New Roman"/>
          <w:color w:val="auto"/>
          <w:sz w:val="22"/>
          <w:szCs w:val="20"/>
        </w:rPr>
        <w:t xml:space="preserve"> (1), CPS Advocate (1), Diversity (1), and Injury Prevention (1). </w:t>
      </w:r>
      <w:r w:rsidR="004A3DB8">
        <w:rPr>
          <w:rFonts w:ascii="Times New Roman" w:hAnsi="Times New Roman" w:cs="Times New Roman"/>
          <w:color w:val="auto"/>
          <w:sz w:val="22"/>
          <w:szCs w:val="20"/>
        </w:rPr>
        <w:t xml:space="preserve"> </w:t>
      </w:r>
      <w:r w:rsidRPr="0054450E">
        <w:rPr>
          <w:rFonts w:ascii="Times New Roman" w:hAnsi="Times New Roman" w:cs="Times New Roman"/>
          <w:color w:val="auto"/>
          <w:sz w:val="22"/>
          <w:szCs w:val="20"/>
        </w:rPr>
        <w:t>Selected applicants will begin their Board service with the first board meeting in January 2016.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"/>
        <w:gridCol w:w="528"/>
        <w:gridCol w:w="180"/>
        <w:gridCol w:w="450"/>
        <w:gridCol w:w="101"/>
        <w:gridCol w:w="3505"/>
        <w:gridCol w:w="90"/>
        <w:gridCol w:w="990"/>
        <w:gridCol w:w="624"/>
        <w:gridCol w:w="3798"/>
      </w:tblGrid>
      <w:tr w:rsidR="0054450E" w:rsidTr="004A3DB8">
        <w:trPr>
          <w:trHeight w:val="342"/>
        </w:trPr>
        <w:tc>
          <w:tcPr>
            <w:tcW w:w="750" w:type="dxa"/>
            <w:vAlign w:val="bottom"/>
          </w:tcPr>
          <w:p w:rsidR="0054450E" w:rsidRDefault="0054450E" w:rsidP="004A3DB8">
            <w:pPr>
              <w:pStyle w:val="Default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Name:</w:t>
            </w:r>
          </w:p>
        </w:tc>
        <w:sdt>
          <w:sdtPr>
            <w:rPr>
              <w:rFonts w:ascii="Times New Roman" w:hAnsi="Times New Roman" w:cs="Times New Roman"/>
              <w:color w:val="auto"/>
              <w:sz w:val="20"/>
              <w:szCs w:val="20"/>
            </w:rPr>
            <w:id w:val="624512402"/>
            <w:placeholder>
              <w:docPart w:val="DefaultPlaceholder_1082065158"/>
            </w:placeholder>
          </w:sdtPr>
          <w:sdtEndPr/>
          <w:sdtContent>
            <w:tc>
              <w:tcPr>
                <w:tcW w:w="4854" w:type="dxa"/>
                <w:gridSpan w:val="6"/>
                <w:tcBorders>
                  <w:bottom w:val="single" w:sz="4" w:space="0" w:color="auto"/>
                </w:tcBorders>
                <w:vAlign w:val="bottom"/>
              </w:tcPr>
              <w:p w:rsidR="0054450E" w:rsidRDefault="004A3DB8" w:rsidP="004A3DB8">
                <w:pPr>
                  <w:pStyle w:val="Default"/>
                  <w:spacing w:before="120"/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990" w:type="dxa"/>
            <w:vAlign w:val="bottom"/>
          </w:tcPr>
          <w:p w:rsidR="0054450E" w:rsidRDefault="0054450E" w:rsidP="004A3DB8">
            <w:pPr>
              <w:pStyle w:val="Default"/>
              <w:spacing w:before="12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54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Job title:</w:t>
            </w:r>
          </w:p>
        </w:tc>
        <w:sdt>
          <w:sdtPr>
            <w:rPr>
              <w:rFonts w:ascii="Times New Roman" w:hAnsi="Times New Roman" w:cs="Times New Roman"/>
              <w:color w:val="auto"/>
              <w:sz w:val="20"/>
              <w:szCs w:val="20"/>
            </w:rPr>
            <w:id w:val="2079865358"/>
            <w:placeholder>
              <w:docPart w:val="48156E77F8984B618870DB5E517C297B"/>
            </w:placeholder>
          </w:sdtPr>
          <w:sdtEndPr/>
          <w:sdtContent>
            <w:tc>
              <w:tcPr>
                <w:tcW w:w="4422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:rsidR="0054450E" w:rsidRDefault="004A3DB8" w:rsidP="004A3DB8">
                <w:pPr>
                  <w:pStyle w:val="Default"/>
                  <w:spacing w:before="120"/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4450E" w:rsidTr="004A3DB8">
        <w:tc>
          <w:tcPr>
            <w:tcW w:w="2009" w:type="dxa"/>
            <w:gridSpan w:val="5"/>
            <w:vAlign w:val="bottom"/>
          </w:tcPr>
          <w:p w:rsidR="0054450E" w:rsidRDefault="0054450E" w:rsidP="004A3DB8">
            <w:pPr>
              <w:pStyle w:val="Default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54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Organization/Agency:</w:t>
            </w:r>
          </w:p>
        </w:tc>
        <w:sdt>
          <w:sdtPr>
            <w:rPr>
              <w:rFonts w:ascii="Times New Roman" w:hAnsi="Times New Roman" w:cs="Times New Roman"/>
              <w:color w:val="auto"/>
              <w:sz w:val="20"/>
              <w:szCs w:val="20"/>
            </w:rPr>
            <w:id w:val="-1118447101"/>
            <w:placeholder>
              <w:docPart w:val="CBA12A3AAA4D47FF95A21849264D8ECB"/>
            </w:placeholder>
          </w:sdtPr>
          <w:sdtEndPr/>
          <w:sdtContent>
            <w:tc>
              <w:tcPr>
                <w:tcW w:w="9007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:rsidR="0054450E" w:rsidRDefault="004A3DB8" w:rsidP="004A3DB8">
                <w:pPr>
                  <w:pStyle w:val="Default"/>
                  <w:spacing w:before="120"/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4A3DB8" w:rsidTr="004A3DB8">
        <w:tc>
          <w:tcPr>
            <w:tcW w:w="1458" w:type="dxa"/>
            <w:gridSpan w:val="3"/>
            <w:vAlign w:val="bottom"/>
          </w:tcPr>
          <w:p w:rsidR="004A3DB8" w:rsidRDefault="004A3DB8" w:rsidP="004A3DB8">
            <w:pPr>
              <w:pStyle w:val="Default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54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Work Address:</w:t>
            </w:r>
          </w:p>
        </w:tc>
        <w:sdt>
          <w:sdtPr>
            <w:rPr>
              <w:rFonts w:ascii="Times New Roman" w:hAnsi="Times New Roman" w:cs="Times New Roman"/>
              <w:color w:val="auto"/>
              <w:sz w:val="20"/>
              <w:szCs w:val="20"/>
            </w:rPr>
            <w:id w:val="-791590648"/>
            <w:placeholder>
              <w:docPart w:val="2F53A7F278654B8BB8731247FE4B8021"/>
            </w:placeholder>
          </w:sdtPr>
          <w:sdtEndPr/>
          <w:sdtContent>
            <w:tc>
              <w:tcPr>
                <w:tcW w:w="9558" w:type="dxa"/>
                <w:gridSpan w:val="7"/>
                <w:tcBorders>
                  <w:bottom w:val="single" w:sz="4" w:space="0" w:color="auto"/>
                </w:tcBorders>
                <w:vAlign w:val="bottom"/>
              </w:tcPr>
              <w:p w:rsidR="004A3DB8" w:rsidRDefault="004A3DB8" w:rsidP="004A3DB8">
                <w:pPr>
                  <w:pStyle w:val="Default"/>
                  <w:spacing w:before="120"/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B55D93" w:rsidTr="00B55D93">
        <w:tc>
          <w:tcPr>
            <w:tcW w:w="1278" w:type="dxa"/>
            <w:gridSpan w:val="2"/>
            <w:vAlign w:val="bottom"/>
          </w:tcPr>
          <w:p w:rsidR="00B55D93" w:rsidRDefault="00B55D93" w:rsidP="004A3DB8">
            <w:pPr>
              <w:pStyle w:val="Default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54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Work Phone: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bottom"/>
          </w:tcPr>
          <w:p w:rsidR="00B55D93" w:rsidRDefault="00B55D93" w:rsidP="004A3DB8">
            <w:pPr>
              <w:pStyle w:val="Default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sdt>
              <w:sdtPr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id w:val="-1621304443"/>
                <w:placeholder>
                  <w:docPart w:val="EC6B97F1B31C42FE814F285073337081"/>
                </w:placeholder>
              </w:sdtPr>
              <w:sdtEndPr/>
              <w:sdtContent>
                <w:r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 xml:space="preserve">   </w:t>
                </w:r>
              </w:sdtContent>
            </w:sdt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)</w:t>
            </w:r>
          </w:p>
        </w:tc>
        <w:sdt>
          <w:sdtPr>
            <w:rPr>
              <w:rFonts w:ascii="Times New Roman" w:hAnsi="Times New Roman" w:cs="Times New Roman"/>
              <w:color w:val="auto"/>
              <w:sz w:val="20"/>
              <w:szCs w:val="20"/>
            </w:rPr>
            <w:id w:val="823163802"/>
            <w:placeholder>
              <w:docPart w:val="3F062A7A9C0B4D80890D89F512DF4CC6"/>
            </w:placeholder>
          </w:sdtPr>
          <w:sdtEndPr/>
          <w:sdtContent>
            <w:tc>
              <w:tcPr>
                <w:tcW w:w="3606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:rsidR="00B55D93" w:rsidRDefault="004B7950" w:rsidP="004A3DB8">
                <w:pPr>
                  <w:pStyle w:val="Default"/>
                  <w:spacing w:before="120"/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080" w:type="dxa"/>
            <w:gridSpan w:val="2"/>
            <w:vAlign w:val="bottom"/>
          </w:tcPr>
          <w:p w:rsidR="00B55D93" w:rsidRDefault="00B55D93" w:rsidP="004A3DB8">
            <w:pPr>
              <w:pStyle w:val="Default"/>
              <w:spacing w:before="12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54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Work Fax: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:rsidR="00B55D93" w:rsidRDefault="00B55D93" w:rsidP="00DB7E87">
            <w:pPr>
              <w:pStyle w:val="Default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sdt>
              <w:sdtPr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id w:val="-1254122900"/>
                <w:placeholder>
                  <w:docPart w:val="2BD43F25DB3342B8B55216BB3577CF5A"/>
                </w:placeholder>
              </w:sdtPr>
              <w:sdtEndPr/>
              <w:sdtContent>
                <w:r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 xml:space="preserve">   </w:t>
                </w:r>
              </w:sdtContent>
            </w:sdt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)</w:t>
            </w:r>
          </w:p>
        </w:tc>
        <w:sdt>
          <w:sdtPr>
            <w:rPr>
              <w:rFonts w:ascii="Times New Roman" w:hAnsi="Times New Roman" w:cs="Times New Roman"/>
              <w:color w:val="auto"/>
              <w:sz w:val="20"/>
              <w:szCs w:val="20"/>
            </w:rPr>
            <w:id w:val="1007178920"/>
            <w:placeholder>
              <w:docPart w:val="8772F910DCF040BFB7EE3A5F620CCC5E"/>
            </w:placeholder>
          </w:sdtPr>
          <w:sdtEndPr/>
          <w:sdtContent>
            <w:tc>
              <w:tcPr>
                <w:tcW w:w="3798" w:type="dxa"/>
                <w:tcBorders>
                  <w:bottom w:val="single" w:sz="4" w:space="0" w:color="auto"/>
                </w:tcBorders>
                <w:vAlign w:val="bottom"/>
              </w:tcPr>
              <w:p w:rsidR="00B55D93" w:rsidRDefault="004B7950" w:rsidP="004A3DB8">
                <w:pPr>
                  <w:pStyle w:val="Default"/>
                  <w:spacing w:before="120"/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4B301A" w:rsidRPr="007A54A5" w:rsidRDefault="004B301A" w:rsidP="004B301A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7A54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5000" w:type="pct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4892"/>
        <w:gridCol w:w="665"/>
        <w:gridCol w:w="4935"/>
        <w:gridCol w:w="288"/>
      </w:tblGrid>
      <w:tr w:rsidR="00B3579B" w:rsidRPr="00420B55" w:rsidTr="00B55D93">
        <w:trPr>
          <w:jc w:val="center"/>
        </w:trPr>
        <w:tc>
          <w:tcPr>
            <w:tcW w:w="11016" w:type="dxa"/>
            <w:gridSpan w:val="5"/>
            <w:vAlign w:val="center"/>
          </w:tcPr>
          <w:p w:rsidR="00B3579B" w:rsidRPr="00420B55" w:rsidRDefault="00B3579B" w:rsidP="004A3DB8">
            <w:pPr>
              <w:pStyle w:val="BodyTextIndent3"/>
              <w:tabs>
                <w:tab w:val="left" w:pos="360"/>
              </w:tabs>
              <w:spacing w:before="120" w:after="0"/>
              <w:ind w:left="0"/>
              <w:rPr>
                <w:sz w:val="20"/>
              </w:rPr>
            </w:pPr>
            <w:r w:rsidRPr="00420B55">
              <w:rPr>
                <w:b/>
                <w:bCs/>
                <w:color w:val="000000"/>
                <w:sz w:val="20"/>
                <w:szCs w:val="18"/>
              </w:rPr>
              <w:t>TO BE COMPLETED BY APPLICANT’S SUPERVISOR or SPONSORING ORGANIZATION’S CEO/EXECUTIVE DIRECTOR</w:t>
            </w:r>
            <w:r w:rsidRPr="00420B55">
              <w:rPr>
                <w:color w:val="000000"/>
                <w:sz w:val="20"/>
                <w:szCs w:val="18"/>
              </w:rPr>
              <w:t xml:space="preserve"> or </w:t>
            </w:r>
            <w:r w:rsidRPr="00420B55">
              <w:rPr>
                <w:b/>
                <w:caps/>
                <w:color w:val="000000"/>
                <w:sz w:val="20"/>
                <w:szCs w:val="18"/>
              </w:rPr>
              <w:t>the applicant if applying as an individual</w:t>
            </w:r>
            <w:r w:rsidRPr="00420B55">
              <w:rPr>
                <w:b/>
                <w:color w:val="000000"/>
                <w:sz w:val="20"/>
                <w:szCs w:val="18"/>
              </w:rPr>
              <w:t xml:space="preserve">. </w:t>
            </w:r>
          </w:p>
        </w:tc>
      </w:tr>
      <w:tr w:rsidR="00B3579B" w:rsidRPr="00420B55" w:rsidTr="00B55D93">
        <w:trPr>
          <w:jc w:val="center"/>
        </w:trPr>
        <w:tc>
          <w:tcPr>
            <w:tcW w:w="11016" w:type="dxa"/>
            <w:gridSpan w:val="5"/>
            <w:vAlign w:val="center"/>
          </w:tcPr>
          <w:p w:rsidR="00B3579B" w:rsidRPr="00420B55" w:rsidRDefault="00B3579B" w:rsidP="004A3DB8">
            <w:pPr>
              <w:pStyle w:val="BodyTextIndent3"/>
              <w:tabs>
                <w:tab w:val="left" w:pos="360"/>
              </w:tabs>
              <w:spacing w:before="120" w:after="120"/>
              <w:ind w:left="0"/>
              <w:rPr>
                <w:sz w:val="20"/>
              </w:rPr>
            </w:pPr>
            <w:r w:rsidRPr="00420B55">
              <w:rPr>
                <w:color w:val="000000"/>
                <w:sz w:val="20"/>
                <w:szCs w:val="18"/>
              </w:rPr>
              <w:t xml:space="preserve">I understand that </w:t>
            </w:r>
            <w:r w:rsidRPr="00420B55">
              <w:rPr>
                <w:sz w:val="20"/>
                <w:szCs w:val="22"/>
              </w:rPr>
              <w:t xml:space="preserve">Board membership is voluntary, there is no compensation, and members are responsible for their own travel expenses.  I have discussed with the applicant how their time and travel expenses will be compensated should s/he be </w:t>
            </w:r>
            <w:r w:rsidR="004A3DB8">
              <w:rPr>
                <w:sz w:val="20"/>
                <w:szCs w:val="22"/>
              </w:rPr>
              <w:t>selected to serve on</w:t>
            </w:r>
            <w:r w:rsidRPr="00420B55">
              <w:rPr>
                <w:sz w:val="20"/>
                <w:szCs w:val="22"/>
              </w:rPr>
              <w:t xml:space="preserve"> the National Child Passenger Safety Board.</w:t>
            </w:r>
          </w:p>
        </w:tc>
      </w:tr>
      <w:tr w:rsidR="00B3579B" w:rsidRPr="00420B55" w:rsidTr="00B55D93">
        <w:trPr>
          <w:trHeight w:val="576"/>
          <w:jc w:val="center"/>
        </w:trPr>
        <w:tc>
          <w:tcPr>
            <w:tcW w:w="236" w:type="dxa"/>
          </w:tcPr>
          <w:p w:rsidR="00B3579B" w:rsidRPr="00420B55" w:rsidRDefault="00B3579B" w:rsidP="004D5A4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27479974"/>
            <w:placeholder>
              <w:docPart w:val="7FAE45C8A7A04B709A8DA31EA0E19D6D"/>
            </w:placeholder>
          </w:sdtPr>
          <w:sdtEndPr/>
          <w:sdtContent>
            <w:tc>
              <w:tcPr>
                <w:tcW w:w="4892" w:type="dxa"/>
                <w:tcBorders>
                  <w:top w:val="nil"/>
                  <w:bottom w:val="single" w:sz="4" w:space="0" w:color="auto"/>
                </w:tcBorders>
                <w:vAlign w:val="bottom"/>
              </w:tcPr>
              <w:p w:rsidR="00B3579B" w:rsidRPr="00420B55" w:rsidRDefault="00B55D93" w:rsidP="00B55D93">
                <w:pPr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665" w:type="dxa"/>
          </w:tcPr>
          <w:p w:rsidR="00B3579B" w:rsidRPr="00420B55" w:rsidRDefault="00B3579B" w:rsidP="004D5A4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35" w:type="dxa"/>
            <w:tcBorders>
              <w:top w:val="nil"/>
              <w:bottom w:val="single" w:sz="4" w:space="0" w:color="auto"/>
            </w:tcBorders>
            <w:vAlign w:val="center"/>
          </w:tcPr>
          <w:p w:rsidR="00B3579B" w:rsidRPr="00420B55" w:rsidRDefault="00B3579B" w:rsidP="004D5A4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" w:type="dxa"/>
          </w:tcPr>
          <w:p w:rsidR="00B3579B" w:rsidRPr="00420B55" w:rsidRDefault="00B3579B" w:rsidP="004D5A4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579B" w:rsidRPr="00420B55" w:rsidTr="00B55D93">
        <w:trPr>
          <w:trHeight w:val="143"/>
          <w:jc w:val="center"/>
        </w:trPr>
        <w:tc>
          <w:tcPr>
            <w:tcW w:w="236" w:type="dxa"/>
          </w:tcPr>
          <w:p w:rsidR="00B3579B" w:rsidRPr="00420B55" w:rsidRDefault="00B3579B" w:rsidP="004D5A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4892" w:type="dxa"/>
            <w:tcBorders>
              <w:bottom w:val="nil"/>
            </w:tcBorders>
          </w:tcPr>
          <w:p w:rsidR="00B3579B" w:rsidRPr="00420B55" w:rsidRDefault="00B3579B" w:rsidP="004D5A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0B5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Printed Name</w:t>
            </w:r>
          </w:p>
        </w:tc>
        <w:tc>
          <w:tcPr>
            <w:tcW w:w="665" w:type="dxa"/>
          </w:tcPr>
          <w:p w:rsidR="00B3579B" w:rsidRPr="00420B55" w:rsidRDefault="00B3579B" w:rsidP="004D5A4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35" w:type="dxa"/>
            <w:tcBorders>
              <w:bottom w:val="nil"/>
            </w:tcBorders>
          </w:tcPr>
          <w:p w:rsidR="00B3579B" w:rsidRPr="00420B55" w:rsidRDefault="00B3579B" w:rsidP="004D5A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0B5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Signature</w:t>
            </w:r>
          </w:p>
        </w:tc>
        <w:tc>
          <w:tcPr>
            <w:tcW w:w="288" w:type="dxa"/>
          </w:tcPr>
          <w:p w:rsidR="00B3579B" w:rsidRPr="00420B55" w:rsidRDefault="00B3579B" w:rsidP="004D5A4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579B" w:rsidRPr="00420B55" w:rsidTr="00B55D93">
        <w:trPr>
          <w:trHeight w:val="576"/>
          <w:jc w:val="center"/>
        </w:trPr>
        <w:tc>
          <w:tcPr>
            <w:tcW w:w="236" w:type="dxa"/>
          </w:tcPr>
          <w:p w:rsidR="00B3579B" w:rsidRPr="00420B55" w:rsidRDefault="00B3579B" w:rsidP="004D5A4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76897647"/>
            <w:placeholder>
              <w:docPart w:val="D0D7CB8FC3BB4E83927DB16D1EE468B1"/>
            </w:placeholder>
          </w:sdtPr>
          <w:sdtEndPr/>
          <w:sdtContent>
            <w:tc>
              <w:tcPr>
                <w:tcW w:w="4892" w:type="dxa"/>
                <w:tcBorders>
                  <w:top w:val="nil"/>
                  <w:bottom w:val="single" w:sz="4" w:space="0" w:color="auto"/>
                </w:tcBorders>
                <w:vAlign w:val="bottom"/>
              </w:tcPr>
              <w:p w:rsidR="00B3579B" w:rsidRPr="00420B55" w:rsidRDefault="00B55D93" w:rsidP="00B55D93">
                <w:pPr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665" w:type="dxa"/>
          </w:tcPr>
          <w:p w:rsidR="00B3579B" w:rsidRPr="00420B55" w:rsidRDefault="00B3579B" w:rsidP="004D5A4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35" w:type="dxa"/>
            <w:tcBorders>
              <w:top w:val="nil"/>
              <w:bottom w:val="single" w:sz="4" w:space="0" w:color="auto"/>
            </w:tcBorders>
            <w:vAlign w:val="center"/>
          </w:tcPr>
          <w:p w:rsidR="00B3579B" w:rsidRPr="00420B55" w:rsidRDefault="00B3579B" w:rsidP="004D5A4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" w:type="dxa"/>
          </w:tcPr>
          <w:p w:rsidR="00B3579B" w:rsidRPr="00420B55" w:rsidRDefault="00B3579B" w:rsidP="004D5A4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579B" w:rsidRPr="00420B55" w:rsidTr="00B55D93">
        <w:trPr>
          <w:jc w:val="center"/>
        </w:trPr>
        <w:tc>
          <w:tcPr>
            <w:tcW w:w="236" w:type="dxa"/>
          </w:tcPr>
          <w:p w:rsidR="00B3579B" w:rsidRPr="00420B55" w:rsidRDefault="00B3579B" w:rsidP="004D5A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4892" w:type="dxa"/>
            <w:tcBorders>
              <w:top w:val="single" w:sz="4" w:space="0" w:color="auto"/>
            </w:tcBorders>
          </w:tcPr>
          <w:p w:rsidR="00B3579B" w:rsidRPr="00420B55" w:rsidRDefault="00B3579B" w:rsidP="004D5A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0B5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Title</w:t>
            </w:r>
          </w:p>
        </w:tc>
        <w:tc>
          <w:tcPr>
            <w:tcW w:w="665" w:type="dxa"/>
          </w:tcPr>
          <w:p w:rsidR="00B3579B" w:rsidRPr="00420B55" w:rsidRDefault="00B3579B" w:rsidP="004D5A4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</w:tcBorders>
          </w:tcPr>
          <w:p w:rsidR="00B3579B" w:rsidRPr="00420B55" w:rsidRDefault="00B3579B" w:rsidP="004D5A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0B5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Date</w:t>
            </w:r>
          </w:p>
        </w:tc>
        <w:tc>
          <w:tcPr>
            <w:tcW w:w="288" w:type="dxa"/>
          </w:tcPr>
          <w:p w:rsidR="00B3579B" w:rsidRPr="00420B55" w:rsidRDefault="00B3579B" w:rsidP="004D5A4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3579B" w:rsidRDefault="00B3579B" w:rsidP="00B357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579B" w:rsidRDefault="00B3579B" w:rsidP="00B357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information provided on this application is complete and accurate: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1507"/>
        <w:gridCol w:w="4837"/>
        <w:gridCol w:w="693"/>
        <w:gridCol w:w="2858"/>
      </w:tblGrid>
      <w:tr w:rsidR="00B3579B" w:rsidTr="004A3DB8">
        <w:trPr>
          <w:trHeight w:val="432"/>
        </w:trPr>
        <w:tc>
          <w:tcPr>
            <w:tcW w:w="2628" w:type="dxa"/>
            <w:gridSpan w:val="2"/>
            <w:vAlign w:val="bottom"/>
          </w:tcPr>
          <w:p w:rsidR="00B3579B" w:rsidRDefault="00B3579B" w:rsidP="004A3DB8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Printed name of Applicant: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532551147"/>
            <w:placeholder>
              <w:docPart w:val="2DB2D9DBA0AA40C7BCEBB32C07560776"/>
            </w:placeholder>
          </w:sdtPr>
          <w:sdtEndPr/>
          <w:sdtContent>
            <w:tc>
              <w:tcPr>
                <w:tcW w:w="8388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:rsidR="00B3579B" w:rsidRDefault="004A3DB8" w:rsidP="004A3DB8">
                <w:pPr>
                  <w:spacing w:before="12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B3579B" w:rsidTr="004A3DB8">
        <w:trPr>
          <w:trHeight w:val="720"/>
        </w:trPr>
        <w:tc>
          <w:tcPr>
            <w:tcW w:w="1121" w:type="dxa"/>
            <w:vAlign w:val="bottom"/>
          </w:tcPr>
          <w:p w:rsidR="00B3579B" w:rsidRDefault="00B3579B" w:rsidP="004D5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Signature:</w:t>
            </w:r>
          </w:p>
        </w:tc>
        <w:tc>
          <w:tcPr>
            <w:tcW w:w="6344" w:type="dxa"/>
            <w:gridSpan w:val="2"/>
            <w:tcBorders>
              <w:bottom w:val="single" w:sz="4" w:space="0" w:color="auto"/>
            </w:tcBorders>
            <w:vAlign w:val="bottom"/>
          </w:tcPr>
          <w:p w:rsidR="00B3579B" w:rsidRDefault="00B3579B" w:rsidP="004D5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vAlign w:val="bottom"/>
          </w:tcPr>
          <w:p w:rsidR="00B3579B" w:rsidRDefault="00B3579B" w:rsidP="004D5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vAlign w:val="bottom"/>
          </w:tcPr>
          <w:p w:rsidR="00B3579B" w:rsidRDefault="00B3579B" w:rsidP="004D5A48">
            <w:pPr>
              <w:rPr>
                <w:rFonts w:ascii="Times New Roman" w:hAnsi="Times New Roman" w:cs="Times New Roman"/>
              </w:rPr>
            </w:pPr>
          </w:p>
        </w:tc>
      </w:tr>
    </w:tbl>
    <w:p w:rsidR="00B3579B" w:rsidRDefault="00B3579B" w:rsidP="00B3579B">
      <w:pPr>
        <w:spacing w:after="0" w:line="240" w:lineRule="auto"/>
        <w:rPr>
          <w:rFonts w:ascii="Times New Roman" w:hAnsi="Times New Roman" w:cs="Times New Roman"/>
        </w:rPr>
      </w:pPr>
    </w:p>
    <w:p w:rsidR="00B3579B" w:rsidRPr="0054450E" w:rsidRDefault="0054450E" w:rsidP="00B55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rPr>
          <w:rFonts w:ascii="Times New Roman" w:hAnsi="Times New Roman" w:cs="Times New Roman"/>
          <w:sz w:val="20"/>
        </w:rPr>
      </w:pPr>
      <w:r w:rsidRPr="0054450E">
        <w:rPr>
          <w:rFonts w:ascii="Times New Roman" w:hAnsi="Times New Roman" w:cs="Times New Roman"/>
          <w:sz w:val="20"/>
        </w:rPr>
        <w:t xml:space="preserve">A complete application consists of the application, the supervisor form and your resume.  </w:t>
      </w:r>
      <w:r w:rsidR="00B3579B" w:rsidRPr="0054450E">
        <w:rPr>
          <w:rFonts w:ascii="Times New Roman" w:hAnsi="Times New Roman" w:cs="Times New Roman"/>
          <w:sz w:val="20"/>
        </w:rPr>
        <w:t xml:space="preserve">To apply, </w:t>
      </w:r>
      <w:r w:rsidRPr="0054450E">
        <w:rPr>
          <w:rFonts w:ascii="Times New Roman" w:hAnsi="Times New Roman" w:cs="Times New Roman"/>
          <w:sz w:val="20"/>
        </w:rPr>
        <w:t xml:space="preserve">download the application, application instructions and this form from the CPS Board website: </w:t>
      </w:r>
      <w:hyperlink r:id="rId7" w:history="1">
        <w:r w:rsidRPr="0054450E">
          <w:rPr>
            <w:rStyle w:val="Hyperlink"/>
            <w:rFonts w:ascii="Times New Roman" w:hAnsi="Times New Roman" w:cs="Times New Roman"/>
            <w:sz w:val="20"/>
          </w:rPr>
          <w:t>www.cpsboard.org</w:t>
        </w:r>
      </w:hyperlink>
      <w:r w:rsidRPr="0054450E">
        <w:rPr>
          <w:rFonts w:ascii="Times New Roman" w:hAnsi="Times New Roman" w:cs="Times New Roman"/>
          <w:sz w:val="20"/>
        </w:rPr>
        <w:t xml:space="preserve">.  Email your completed application, resume and this signed form to Amy Artuso, </w:t>
      </w:r>
      <w:hyperlink r:id="rId8" w:history="1">
        <w:r w:rsidRPr="0054450E">
          <w:rPr>
            <w:rStyle w:val="Hyperlink"/>
            <w:rFonts w:ascii="Times New Roman" w:hAnsi="Times New Roman" w:cs="Times New Roman"/>
            <w:sz w:val="20"/>
          </w:rPr>
          <w:t>secretariat@cpsboard.org</w:t>
        </w:r>
      </w:hyperlink>
      <w:r w:rsidRPr="0054450E">
        <w:rPr>
          <w:rFonts w:ascii="Times New Roman" w:hAnsi="Times New Roman" w:cs="Times New Roman"/>
          <w:sz w:val="20"/>
        </w:rPr>
        <w:t xml:space="preserve">.  </w:t>
      </w:r>
      <w:r w:rsidR="00B3579B" w:rsidRPr="0054450E">
        <w:rPr>
          <w:rFonts w:ascii="Times New Roman" w:hAnsi="Times New Roman" w:cs="Times New Roman"/>
          <w:sz w:val="20"/>
        </w:rPr>
        <w:t xml:space="preserve">Additional documentation will not be reviewed. </w:t>
      </w:r>
      <w:r w:rsidR="006510F5" w:rsidRPr="0054450E">
        <w:rPr>
          <w:rFonts w:ascii="Times New Roman" w:hAnsi="Times New Roman" w:cs="Times New Roman"/>
          <w:sz w:val="20"/>
        </w:rPr>
        <w:t xml:space="preserve"> </w:t>
      </w:r>
      <w:r w:rsidRPr="0054450E">
        <w:rPr>
          <w:rFonts w:ascii="Times New Roman" w:hAnsi="Times New Roman" w:cs="Times New Roman"/>
          <w:sz w:val="20"/>
        </w:rPr>
        <w:t>Incomplete and/or p</w:t>
      </w:r>
      <w:r w:rsidR="00B3579B" w:rsidRPr="0054450E">
        <w:rPr>
          <w:rFonts w:ascii="Times New Roman" w:hAnsi="Times New Roman" w:cs="Times New Roman"/>
          <w:sz w:val="20"/>
        </w:rPr>
        <w:t xml:space="preserve">aper applications will not be accepted.  </w:t>
      </w:r>
    </w:p>
    <w:p w:rsidR="0054450E" w:rsidRDefault="0054450E" w:rsidP="00544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 w:cs="Times New Roman"/>
          <w:b/>
          <w:i/>
          <w:sz w:val="20"/>
          <w:u w:val="single"/>
        </w:rPr>
      </w:pPr>
      <w:r>
        <w:rPr>
          <w:rFonts w:ascii="Times New Roman" w:hAnsi="Times New Roman" w:cs="Times New Roman"/>
          <w:b/>
          <w:i/>
          <w:sz w:val="20"/>
          <w:u w:val="single"/>
        </w:rPr>
        <w:t xml:space="preserve">All application documents must be emailed </w:t>
      </w:r>
      <w:r w:rsidR="00B3579B" w:rsidRPr="0017203A">
        <w:rPr>
          <w:rFonts w:ascii="Times New Roman" w:hAnsi="Times New Roman" w:cs="Times New Roman"/>
          <w:b/>
          <w:i/>
          <w:sz w:val="20"/>
          <w:u w:val="single"/>
        </w:rPr>
        <w:t>no later than 5:00 p.m. PDT</w:t>
      </w:r>
      <w:r w:rsidR="00B3579B" w:rsidRPr="0054450E">
        <w:rPr>
          <w:rFonts w:ascii="Times New Roman" w:hAnsi="Times New Roman" w:cs="Times New Roman"/>
          <w:b/>
          <w:i/>
          <w:sz w:val="20"/>
          <w:u w:val="single"/>
        </w:rPr>
        <w:t>, June 12, 2015</w:t>
      </w:r>
      <w:r>
        <w:rPr>
          <w:rFonts w:ascii="Times New Roman" w:hAnsi="Times New Roman" w:cs="Times New Roman"/>
          <w:b/>
          <w:i/>
          <w:sz w:val="20"/>
          <w:u w:val="single"/>
        </w:rPr>
        <w:t>.  Late applications will not be considered.</w:t>
      </w:r>
    </w:p>
    <w:p w:rsidR="00C84B0F" w:rsidRPr="00B3579B" w:rsidRDefault="00B3579B" w:rsidP="00B35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420B55">
        <w:rPr>
          <w:rFonts w:ascii="Times New Roman" w:hAnsi="Times New Roman" w:cs="Times New Roman"/>
          <w:sz w:val="20"/>
        </w:rPr>
        <w:t xml:space="preserve">Applications will be reviewed and candidates will be </w:t>
      </w:r>
      <w:r w:rsidRPr="0054450E">
        <w:rPr>
          <w:rFonts w:ascii="Times New Roman" w:hAnsi="Times New Roman" w:cs="Times New Roman"/>
          <w:sz w:val="20"/>
        </w:rPr>
        <w:t>notified by October 31, 2015</w:t>
      </w:r>
      <w:r w:rsidR="0054450E">
        <w:rPr>
          <w:rFonts w:ascii="Times New Roman" w:hAnsi="Times New Roman" w:cs="Times New Roman"/>
          <w:sz w:val="20"/>
        </w:rPr>
        <w:t>.</w:t>
      </w:r>
    </w:p>
    <w:sectPr w:rsidR="00C84B0F" w:rsidRPr="00B3579B" w:rsidSect="00B55D93">
      <w:headerReference w:type="default" r:id="rId9"/>
      <w:footerReference w:type="default" r:id="rId10"/>
      <w:pgSz w:w="12240" w:h="15840"/>
      <w:pgMar w:top="3312" w:right="720" w:bottom="720" w:left="72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EED" w:rsidRDefault="00CD2EED" w:rsidP="004B301A">
      <w:pPr>
        <w:spacing w:after="0" w:line="240" w:lineRule="auto"/>
      </w:pPr>
      <w:r>
        <w:separator/>
      </w:r>
    </w:p>
  </w:endnote>
  <w:endnote w:type="continuationSeparator" w:id="0">
    <w:p w:rsidR="00CD2EED" w:rsidRDefault="00CD2EED" w:rsidP="004B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B0F" w:rsidRPr="00B55D93" w:rsidRDefault="00C84B0F">
    <w:pPr>
      <w:pStyle w:val="Footer"/>
      <w:rPr>
        <w:rFonts w:ascii="Times New Roman" w:hAnsi="Times New Roman" w:cs="Times New Roman"/>
      </w:rPr>
    </w:pPr>
    <w:r w:rsidRPr="00B55D93">
      <w:rPr>
        <w:rFonts w:ascii="Times New Roman" w:hAnsi="Times New Roman" w:cs="Times New Roman"/>
      </w:rPr>
      <w:t xml:space="preserve">NCPSB </w:t>
    </w:r>
    <w:r w:rsidR="00B3579B" w:rsidRPr="00B55D93">
      <w:rPr>
        <w:rFonts w:ascii="Times New Roman" w:hAnsi="Times New Roman" w:cs="Times New Roman"/>
      </w:rPr>
      <w:t>2015</w:t>
    </w:r>
    <w:r w:rsidRPr="00B55D93">
      <w:rPr>
        <w:rFonts w:ascii="Times New Roman" w:hAnsi="Times New Roman" w:cs="Times New Roman"/>
      </w:rPr>
      <w:t xml:space="preserve"> Membership Candidate Application</w:t>
    </w:r>
    <w:r w:rsidR="00B3579B" w:rsidRPr="00B55D93">
      <w:rPr>
        <w:rFonts w:ascii="Times New Roman" w:hAnsi="Times New Roman" w:cs="Times New Roman"/>
      </w:rPr>
      <w:t xml:space="preserve"> – Supervisor Approval Form</w:t>
    </w:r>
  </w:p>
  <w:p w:rsidR="00C84B0F" w:rsidRDefault="00C84B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EED" w:rsidRDefault="00CD2EED" w:rsidP="004B301A">
      <w:pPr>
        <w:spacing w:after="0" w:line="240" w:lineRule="auto"/>
      </w:pPr>
      <w:r>
        <w:separator/>
      </w:r>
    </w:p>
  </w:footnote>
  <w:footnote w:type="continuationSeparator" w:id="0">
    <w:p w:rsidR="00CD2EED" w:rsidRDefault="00CD2EED" w:rsidP="004B3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01A" w:rsidRDefault="007A54A5" w:rsidP="00C84B0F">
    <w:pPr>
      <w:pStyle w:val="Header"/>
      <w:jc w:val="center"/>
    </w:pPr>
    <w:r>
      <w:rPr>
        <w:noProof/>
      </w:rPr>
      <w:drawing>
        <wp:inline distT="0" distB="0" distL="0" distR="0" wp14:anchorId="0B2C135C" wp14:editId="34EF5703">
          <wp:extent cx="1095375" cy="802005"/>
          <wp:effectExtent l="0" t="0" r="0" b="0"/>
          <wp:docPr id="1" name="Picture 1" descr="CPS logo_4C (4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PS logo_4C (4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54A5" w:rsidRDefault="004554D4" w:rsidP="00C84B0F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E9D678" wp14:editId="11D5A545">
              <wp:simplePos x="0" y="0"/>
              <wp:positionH relativeFrom="column">
                <wp:posOffset>117475</wp:posOffset>
              </wp:positionH>
              <wp:positionV relativeFrom="paragraph">
                <wp:posOffset>57150</wp:posOffset>
              </wp:positionV>
              <wp:extent cx="6624955" cy="538480"/>
              <wp:effectExtent l="22225" t="19050" r="39370" b="520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4955" cy="538480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:rsidR="004B301A" w:rsidRPr="004B301A" w:rsidRDefault="004B301A" w:rsidP="004B301A">
                          <w:pPr>
                            <w:pStyle w:val="Default"/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4B301A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National C</w:t>
                          </w:r>
                          <w:r w:rsidR="007A54A5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hild Passenger </w:t>
                          </w:r>
                          <w:r w:rsidR="007A54A5" w:rsidRPr="0054450E">
                            <w:rPr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  <w:t>Safety Board 2015</w:t>
                          </w:r>
                          <w:r w:rsidRPr="0054450E">
                            <w:rPr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  <w:t xml:space="preserve"> Membership </w:t>
                          </w:r>
                          <w:r w:rsidRPr="004B301A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Application - Supervisor Approval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.25pt;margin-top:4.5pt;width:521.65pt;height:42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" fillcolor="black [3200]" strokecolor="#f2f2f2 [3041]" strokeweight="3pt">
              <v:shadow on="t" color="#7f7f7f [1601]" opacity=".5" offset="1pt"/>
              <v:textbox style="mso-fit-shape-to-text:t">
                <w:txbxContent>
                  <w:p w:rsidR="004B301A" w:rsidRPr="004B301A" w:rsidRDefault="004B301A" w:rsidP="004B301A">
                    <w:pPr>
                      <w:pStyle w:val="Default"/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 w:rsidRPr="004B301A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National C</w:t>
                    </w:r>
                    <w:r w:rsidR="007A54A5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hild Passenger </w:t>
                    </w:r>
                    <w:r w:rsidR="007A54A5" w:rsidRPr="0054450E">
                      <w:rPr>
                        <w:b/>
                        <w:bCs/>
                        <w:color w:val="auto"/>
                        <w:sz w:val="28"/>
                        <w:szCs w:val="28"/>
                      </w:rPr>
                      <w:t>Safety Board 2015</w:t>
                    </w:r>
                    <w:r w:rsidRPr="0054450E">
                      <w:rPr>
                        <w:b/>
                        <w:bCs/>
                        <w:color w:val="auto"/>
                        <w:sz w:val="28"/>
                        <w:szCs w:val="28"/>
                      </w:rPr>
                      <w:t xml:space="preserve"> Membership </w:t>
                    </w:r>
                    <w:r w:rsidRPr="004B301A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Application - Supervisor Approval Form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1" w:cryptProviderType="rsaFull" w:cryptAlgorithmClass="hash" w:cryptAlgorithmType="typeAny" w:cryptAlgorithmSid="4" w:cryptSpinCount="100000" w:hash="al2WnchKZWBA3FvTXUWmSspEsf4=" w:salt="+4hvR/k8+lzj6B9rh60JZw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1A"/>
    <w:rsid w:val="00182881"/>
    <w:rsid w:val="001973B8"/>
    <w:rsid w:val="001E78E5"/>
    <w:rsid w:val="004554D4"/>
    <w:rsid w:val="004A3DB8"/>
    <w:rsid w:val="004B301A"/>
    <w:rsid w:val="004B7950"/>
    <w:rsid w:val="00500DAE"/>
    <w:rsid w:val="0054450E"/>
    <w:rsid w:val="00583D76"/>
    <w:rsid w:val="005C5912"/>
    <w:rsid w:val="006510F5"/>
    <w:rsid w:val="007A54A5"/>
    <w:rsid w:val="0085425B"/>
    <w:rsid w:val="008824F7"/>
    <w:rsid w:val="00AB0D8E"/>
    <w:rsid w:val="00B3579B"/>
    <w:rsid w:val="00B55D93"/>
    <w:rsid w:val="00C84B0F"/>
    <w:rsid w:val="00CD2EED"/>
    <w:rsid w:val="00CE6031"/>
    <w:rsid w:val="00D037BE"/>
    <w:rsid w:val="00DB5284"/>
    <w:rsid w:val="00E6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30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3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01A"/>
  </w:style>
  <w:style w:type="paragraph" w:styleId="Footer">
    <w:name w:val="footer"/>
    <w:basedOn w:val="Normal"/>
    <w:link w:val="FooterChar"/>
    <w:uiPriority w:val="99"/>
    <w:unhideWhenUsed/>
    <w:rsid w:val="004B3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01A"/>
  </w:style>
  <w:style w:type="paragraph" w:styleId="BalloonText">
    <w:name w:val="Balloon Text"/>
    <w:basedOn w:val="Normal"/>
    <w:link w:val="BalloonTextChar"/>
    <w:uiPriority w:val="99"/>
    <w:semiHidden/>
    <w:unhideWhenUsed/>
    <w:rsid w:val="007A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4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5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semiHidden/>
    <w:rsid w:val="00B3579B"/>
    <w:pPr>
      <w:spacing w:after="24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3579B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828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8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8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8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88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450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A3DB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30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3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01A"/>
  </w:style>
  <w:style w:type="paragraph" w:styleId="Footer">
    <w:name w:val="footer"/>
    <w:basedOn w:val="Normal"/>
    <w:link w:val="FooterChar"/>
    <w:uiPriority w:val="99"/>
    <w:unhideWhenUsed/>
    <w:rsid w:val="004B3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01A"/>
  </w:style>
  <w:style w:type="paragraph" w:styleId="BalloonText">
    <w:name w:val="Balloon Text"/>
    <w:basedOn w:val="Normal"/>
    <w:link w:val="BalloonTextChar"/>
    <w:uiPriority w:val="99"/>
    <w:semiHidden/>
    <w:unhideWhenUsed/>
    <w:rsid w:val="007A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4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5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semiHidden/>
    <w:rsid w:val="00B3579B"/>
    <w:pPr>
      <w:spacing w:after="24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3579B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828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8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8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8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88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450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A3D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cpsboard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psboard.org" TargetMode="External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530F6-1EBB-4EAB-8327-41CDB8A2C72B}"/>
      </w:docPartPr>
      <w:docPartBody>
        <w:p w:rsidR="006F779C" w:rsidRDefault="000E2A3A">
          <w:r w:rsidRPr="00CB43BF">
            <w:rPr>
              <w:rStyle w:val="PlaceholderText"/>
            </w:rPr>
            <w:t>Click here to enter text.</w:t>
          </w:r>
        </w:p>
      </w:docPartBody>
    </w:docPart>
    <w:docPart>
      <w:docPartPr>
        <w:name w:val="48156E77F8984B618870DB5E517C2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7D908-67AF-46F1-8D2B-46826892A237}"/>
      </w:docPartPr>
      <w:docPartBody>
        <w:p w:rsidR="006F779C" w:rsidRDefault="000E2A3A" w:rsidP="000E2A3A">
          <w:pPr>
            <w:pStyle w:val="48156E77F8984B618870DB5E517C297B"/>
          </w:pPr>
          <w:r w:rsidRPr="00CB43BF">
            <w:rPr>
              <w:rStyle w:val="PlaceholderText"/>
            </w:rPr>
            <w:t>Click here to enter text.</w:t>
          </w:r>
        </w:p>
      </w:docPartBody>
    </w:docPart>
    <w:docPart>
      <w:docPartPr>
        <w:name w:val="CBA12A3AAA4D47FF95A21849264D8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F139E-17F0-4C6D-A823-87DF118E8C77}"/>
      </w:docPartPr>
      <w:docPartBody>
        <w:p w:rsidR="006F779C" w:rsidRDefault="000E2A3A" w:rsidP="000E2A3A">
          <w:pPr>
            <w:pStyle w:val="CBA12A3AAA4D47FF95A21849264D8ECB"/>
          </w:pPr>
          <w:r w:rsidRPr="00CB43BF">
            <w:rPr>
              <w:rStyle w:val="PlaceholderText"/>
            </w:rPr>
            <w:t>Click here to enter text.</w:t>
          </w:r>
        </w:p>
      </w:docPartBody>
    </w:docPart>
    <w:docPart>
      <w:docPartPr>
        <w:name w:val="2F53A7F278654B8BB8731247FE4B8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0AC23-F618-4497-844E-71CC4FD21B42}"/>
      </w:docPartPr>
      <w:docPartBody>
        <w:p w:rsidR="006F779C" w:rsidRDefault="000E2A3A" w:rsidP="000E2A3A">
          <w:pPr>
            <w:pStyle w:val="2F53A7F278654B8BB8731247FE4B8021"/>
          </w:pPr>
          <w:r w:rsidRPr="00CB43BF">
            <w:rPr>
              <w:rStyle w:val="PlaceholderText"/>
            </w:rPr>
            <w:t>Click here to enter text.</w:t>
          </w:r>
        </w:p>
      </w:docPartBody>
    </w:docPart>
    <w:docPart>
      <w:docPartPr>
        <w:name w:val="2DB2D9DBA0AA40C7BCEBB32C0756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63472-9506-4CBE-B207-BE91176E3912}"/>
      </w:docPartPr>
      <w:docPartBody>
        <w:p w:rsidR="006F779C" w:rsidRDefault="000E2A3A" w:rsidP="000E2A3A">
          <w:pPr>
            <w:pStyle w:val="2DB2D9DBA0AA40C7BCEBB32C07560776"/>
          </w:pPr>
          <w:r w:rsidRPr="00CB43BF">
            <w:rPr>
              <w:rStyle w:val="PlaceholderText"/>
            </w:rPr>
            <w:t>Click here to enter text.</w:t>
          </w:r>
        </w:p>
      </w:docPartBody>
    </w:docPart>
    <w:docPart>
      <w:docPartPr>
        <w:name w:val="EC6B97F1B31C42FE814F285073337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3C43A-FAD5-4FDC-BF43-5BDA6E24DEA2}"/>
      </w:docPartPr>
      <w:docPartBody>
        <w:p w:rsidR="009F6292" w:rsidRDefault="006F779C" w:rsidP="006F779C">
          <w:pPr>
            <w:pStyle w:val="EC6B97F1B31C42FE814F285073337081"/>
          </w:pPr>
          <w:r w:rsidRPr="00CB43BF">
            <w:rPr>
              <w:rStyle w:val="PlaceholderText"/>
            </w:rPr>
            <w:t>Click here to enter text.</w:t>
          </w:r>
        </w:p>
      </w:docPartBody>
    </w:docPart>
    <w:docPart>
      <w:docPartPr>
        <w:name w:val="2BD43F25DB3342B8B55216BB3577C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B8743-DC7F-49BC-BA22-BEE09C656C7C}"/>
      </w:docPartPr>
      <w:docPartBody>
        <w:p w:rsidR="009F6292" w:rsidRDefault="006F779C" w:rsidP="006F779C">
          <w:pPr>
            <w:pStyle w:val="2BD43F25DB3342B8B55216BB3577CF5A"/>
          </w:pPr>
          <w:r w:rsidRPr="00CB43BF">
            <w:rPr>
              <w:rStyle w:val="PlaceholderText"/>
            </w:rPr>
            <w:t>Click here to enter text.</w:t>
          </w:r>
        </w:p>
      </w:docPartBody>
    </w:docPart>
    <w:docPart>
      <w:docPartPr>
        <w:name w:val="D0D7CB8FC3BB4E83927DB16D1EE46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FFB5E-8825-495F-A201-2FFBFBAF5D2D}"/>
      </w:docPartPr>
      <w:docPartBody>
        <w:p w:rsidR="009F6292" w:rsidRDefault="006F779C" w:rsidP="006F779C">
          <w:pPr>
            <w:pStyle w:val="D0D7CB8FC3BB4E83927DB16D1EE468B1"/>
          </w:pPr>
          <w:r w:rsidRPr="00CB43BF">
            <w:rPr>
              <w:rStyle w:val="PlaceholderText"/>
            </w:rPr>
            <w:t>Click here to enter text.</w:t>
          </w:r>
        </w:p>
      </w:docPartBody>
    </w:docPart>
    <w:docPart>
      <w:docPartPr>
        <w:name w:val="7FAE45C8A7A04B709A8DA31EA0E19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C6112-AF9F-41F3-8E47-4F9C34D40FA0}"/>
      </w:docPartPr>
      <w:docPartBody>
        <w:p w:rsidR="009F6292" w:rsidRDefault="006F779C" w:rsidP="006F779C">
          <w:pPr>
            <w:pStyle w:val="7FAE45C8A7A04B709A8DA31EA0E19D6D"/>
          </w:pPr>
          <w:r w:rsidRPr="00CB43BF">
            <w:rPr>
              <w:rStyle w:val="PlaceholderText"/>
            </w:rPr>
            <w:t>Click here to enter text.</w:t>
          </w:r>
        </w:p>
      </w:docPartBody>
    </w:docPart>
    <w:docPart>
      <w:docPartPr>
        <w:name w:val="3F062A7A9C0B4D80890D89F512DF4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31C7C-F9E9-46EF-9679-D5DE782B3118}"/>
      </w:docPartPr>
      <w:docPartBody>
        <w:p w:rsidR="009F6292" w:rsidRDefault="006F779C" w:rsidP="006F779C">
          <w:pPr>
            <w:pStyle w:val="3F062A7A9C0B4D80890D89F512DF4CC6"/>
          </w:pPr>
          <w:r w:rsidRPr="00CB43BF">
            <w:rPr>
              <w:rStyle w:val="PlaceholderText"/>
            </w:rPr>
            <w:t>Click here to enter text.</w:t>
          </w:r>
        </w:p>
      </w:docPartBody>
    </w:docPart>
    <w:docPart>
      <w:docPartPr>
        <w:name w:val="8772F910DCF040BFB7EE3A5F620CC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C3156-7ECE-46F8-A9FD-66423DB0BA18}"/>
      </w:docPartPr>
      <w:docPartBody>
        <w:p w:rsidR="009F6292" w:rsidRDefault="006F779C" w:rsidP="006F779C">
          <w:pPr>
            <w:pStyle w:val="8772F910DCF040BFB7EE3A5F620CCC5E"/>
          </w:pPr>
          <w:r w:rsidRPr="00CB43B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3A"/>
    <w:rsid w:val="000E2A3A"/>
    <w:rsid w:val="006F779C"/>
    <w:rsid w:val="00712580"/>
    <w:rsid w:val="009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79C"/>
    <w:rPr>
      <w:color w:val="808080"/>
    </w:rPr>
  </w:style>
  <w:style w:type="paragraph" w:customStyle="1" w:styleId="48156E77F8984B618870DB5E517C297B">
    <w:name w:val="48156E77F8984B618870DB5E517C297B"/>
    <w:rsid w:val="000E2A3A"/>
  </w:style>
  <w:style w:type="paragraph" w:customStyle="1" w:styleId="CBA12A3AAA4D47FF95A21849264D8ECB">
    <w:name w:val="CBA12A3AAA4D47FF95A21849264D8ECB"/>
    <w:rsid w:val="000E2A3A"/>
  </w:style>
  <w:style w:type="paragraph" w:customStyle="1" w:styleId="2F53A7F278654B8BB8731247FE4B8021">
    <w:name w:val="2F53A7F278654B8BB8731247FE4B8021"/>
    <w:rsid w:val="000E2A3A"/>
  </w:style>
  <w:style w:type="paragraph" w:customStyle="1" w:styleId="A597AF3928EC4D589E5D37E91A62FBD3">
    <w:name w:val="A597AF3928EC4D589E5D37E91A62FBD3"/>
    <w:rsid w:val="000E2A3A"/>
  </w:style>
  <w:style w:type="paragraph" w:customStyle="1" w:styleId="7320A6601A774898A76F7AC8948BE58B">
    <w:name w:val="7320A6601A774898A76F7AC8948BE58B"/>
    <w:rsid w:val="000E2A3A"/>
  </w:style>
  <w:style w:type="paragraph" w:customStyle="1" w:styleId="30F2BC79B68A45EC9540A2F841BD9DEC">
    <w:name w:val="30F2BC79B68A45EC9540A2F841BD9DEC"/>
    <w:rsid w:val="000E2A3A"/>
  </w:style>
  <w:style w:type="paragraph" w:customStyle="1" w:styleId="2DB2D9DBA0AA40C7BCEBB32C07560776">
    <w:name w:val="2DB2D9DBA0AA40C7BCEBB32C07560776"/>
    <w:rsid w:val="000E2A3A"/>
  </w:style>
  <w:style w:type="paragraph" w:customStyle="1" w:styleId="C805CCB5C1AE41AD80ADCB11685493D3">
    <w:name w:val="C805CCB5C1AE41AD80ADCB11685493D3"/>
    <w:rsid w:val="006F779C"/>
  </w:style>
  <w:style w:type="paragraph" w:customStyle="1" w:styleId="5F4E4303E39C4BFABF1DEFACB8A796D8">
    <w:name w:val="5F4E4303E39C4BFABF1DEFACB8A796D8"/>
    <w:rsid w:val="006F779C"/>
  </w:style>
  <w:style w:type="paragraph" w:customStyle="1" w:styleId="9B5C14516DD746C7B85DDA940660771D">
    <w:name w:val="9B5C14516DD746C7B85DDA940660771D"/>
    <w:rsid w:val="006F779C"/>
  </w:style>
  <w:style w:type="paragraph" w:customStyle="1" w:styleId="58875F8DC0A24D85BC3CB9750A2D2264">
    <w:name w:val="58875F8DC0A24D85BC3CB9750A2D2264"/>
    <w:rsid w:val="006F779C"/>
  </w:style>
  <w:style w:type="paragraph" w:customStyle="1" w:styleId="75689447E7C54504987D42F396C28FE1">
    <w:name w:val="75689447E7C54504987D42F396C28FE1"/>
    <w:rsid w:val="006F779C"/>
  </w:style>
  <w:style w:type="paragraph" w:customStyle="1" w:styleId="EC6B97F1B31C42FE814F285073337081">
    <w:name w:val="EC6B97F1B31C42FE814F285073337081"/>
    <w:rsid w:val="006F779C"/>
  </w:style>
  <w:style w:type="paragraph" w:customStyle="1" w:styleId="2BD43F25DB3342B8B55216BB3577CF5A">
    <w:name w:val="2BD43F25DB3342B8B55216BB3577CF5A"/>
    <w:rsid w:val="006F779C"/>
  </w:style>
  <w:style w:type="paragraph" w:customStyle="1" w:styleId="F394F0C01115449FA4D6F051582EA589">
    <w:name w:val="F394F0C01115449FA4D6F051582EA589"/>
    <w:rsid w:val="006F779C"/>
  </w:style>
  <w:style w:type="paragraph" w:customStyle="1" w:styleId="D0D7CB8FC3BB4E83927DB16D1EE468B1">
    <w:name w:val="D0D7CB8FC3BB4E83927DB16D1EE468B1"/>
    <w:rsid w:val="006F779C"/>
  </w:style>
  <w:style w:type="paragraph" w:customStyle="1" w:styleId="791BCB620664467C95CB4D30142102F6">
    <w:name w:val="791BCB620664467C95CB4D30142102F6"/>
    <w:rsid w:val="006F779C"/>
  </w:style>
  <w:style w:type="paragraph" w:customStyle="1" w:styleId="7FAE45C8A7A04B709A8DA31EA0E19D6D">
    <w:name w:val="7FAE45C8A7A04B709A8DA31EA0E19D6D"/>
    <w:rsid w:val="006F779C"/>
  </w:style>
  <w:style w:type="paragraph" w:customStyle="1" w:styleId="3F062A7A9C0B4D80890D89F512DF4CC6">
    <w:name w:val="3F062A7A9C0B4D80890D89F512DF4CC6"/>
    <w:rsid w:val="006F779C"/>
  </w:style>
  <w:style w:type="paragraph" w:customStyle="1" w:styleId="8772F910DCF040BFB7EE3A5F620CCC5E">
    <w:name w:val="8772F910DCF040BFB7EE3A5F620CCC5E"/>
    <w:rsid w:val="006F779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79C"/>
    <w:rPr>
      <w:color w:val="808080"/>
    </w:rPr>
  </w:style>
  <w:style w:type="paragraph" w:customStyle="1" w:styleId="48156E77F8984B618870DB5E517C297B">
    <w:name w:val="48156E77F8984B618870DB5E517C297B"/>
    <w:rsid w:val="000E2A3A"/>
  </w:style>
  <w:style w:type="paragraph" w:customStyle="1" w:styleId="CBA12A3AAA4D47FF95A21849264D8ECB">
    <w:name w:val="CBA12A3AAA4D47FF95A21849264D8ECB"/>
    <w:rsid w:val="000E2A3A"/>
  </w:style>
  <w:style w:type="paragraph" w:customStyle="1" w:styleId="2F53A7F278654B8BB8731247FE4B8021">
    <w:name w:val="2F53A7F278654B8BB8731247FE4B8021"/>
    <w:rsid w:val="000E2A3A"/>
  </w:style>
  <w:style w:type="paragraph" w:customStyle="1" w:styleId="A597AF3928EC4D589E5D37E91A62FBD3">
    <w:name w:val="A597AF3928EC4D589E5D37E91A62FBD3"/>
    <w:rsid w:val="000E2A3A"/>
  </w:style>
  <w:style w:type="paragraph" w:customStyle="1" w:styleId="7320A6601A774898A76F7AC8948BE58B">
    <w:name w:val="7320A6601A774898A76F7AC8948BE58B"/>
    <w:rsid w:val="000E2A3A"/>
  </w:style>
  <w:style w:type="paragraph" w:customStyle="1" w:styleId="30F2BC79B68A45EC9540A2F841BD9DEC">
    <w:name w:val="30F2BC79B68A45EC9540A2F841BD9DEC"/>
    <w:rsid w:val="000E2A3A"/>
  </w:style>
  <w:style w:type="paragraph" w:customStyle="1" w:styleId="2DB2D9DBA0AA40C7BCEBB32C07560776">
    <w:name w:val="2DB2D9DBA0AA40C7BCEBB32C07560776"/>
    <w:rsid w:val="000E2A3A"/>
  </w:style>
  <w:style w:type="paragraph" w:customStyle="1" w:styleId="C805CCB5C1AE41AD80ADCB11685493D3">
    <w:name w:val="C805CCB5C1AE41AD80ADCB11685493D3"/>
    <w:rsid w:val="006F779C"/>
  </w:style>
  <w:style w:type="paragraph" w:customStyle="1" w:styleId="5F4E4303E39C4BFABF1DEFACB8A796D8">
    <w:name w:val="5F4E4303E39C4BFABF1DEFACB8A796D8"/>
    <w:rsid w:val="006F779C"/>
  </w:style>
  <w:style w:type="paragraph" w:customStyle="1" w:styleId="9B5C14516DD746C7B85DDA940660771D">
    <w:name w:val="9B5C14516DD746C7B85DDA940660771D"/>
    <w:rsid w:val="006F779C"/>
  </w:style>
  <w:style w:type="paragraph" w:customStyle="1" w:styleId="58875F8DC0A24D85BC3CB9750A2D2264">
    <w:name w:val="58875F8DC0A24D85BC3CB9750A2D2264"/>
    <w:rsid w:val="006F779C"/>
  </w:style>
  <w:style w:type="paragraph" w:customStyle="1" w:styleId="75689447E7C54504987D42F396C28FE1">
    <w:name w:val="75689447E7C54504987D42F396C28FE1"/>
    <w:rsid w:val="006F779C"/>
  </w:style>
  <w:style w:type="paragraph" w:customStyle="1" w:styleId="EC6B97F1B31C42FE814F285073337081">
    <w:name w:val="EC6B97F1B31C42FE814F285073337081"/>
    <w:rsid w:val="006F779C"/>
  </w:style>
  <w:style w:type="paragraph" w:customStyle="1" w:styleId="2BD43F25DB3342B8B55216BB3577CF5A">
    <w:name w:val="2BD43F25DB3342B8B55216BB3577CF5A"/>
    <w:rsid w:val="006F779C"/>
  </w:style>
  <w:style w:type="paragraph" w:customStyle="1" w:styleId="F394F0C01115449FA4D6F051582EA589">
    <w:name w:val="F394F0C01115449FA4D6F051582EA589"/>
    <w:rsid w:val="006F779C"/>
  </w:style>
  <w:style w:type="paragraph" w:customStyle="1" w:styleId="D0D7CB8FC3BB4E83927DB16D1EE468B1">
    <w:name w:val="D0D7CB8FC3BB4E83927DB16D1EE468B1"/>
    <w:rsid w:val="006F779C"/>
  </w:style>
  <w:style w:type="paragraph" w:customStyle="1" w:styleId="791BCB620664467C95CB4D30142102F6">
    <w:name w:val="791BCB620664467C95CB4D30142102F6"/>
    <w:rsid w:val="006F779C"/>
  </w:style>
  <w:style w:type="paragraph" w:customStyle="1" w:styleId="7FAE45C8A7A04B709A8DA31EA0E19D6D">
    <w:name w:val="7FAE45C8A7A04B709A8DA31EA0E19D6D"/>
    <w:rsid w:val="006F779C"/>
  </w:style>
  <w:style w:type="paragraph" w:customStyle="1" w:styleId="3F062A7A9C0B4D80890D89F512DF4CC6">
    <w:name w:val="3F062A7A9C0B4D80890D89F512DF4CC6"/>
    <w:rsid w:val="006F779C"/>
  </w:style>
  <w:style w:type="paragraph" w:customStyle="1" w:styleId="8772F910DCF040BFB7EE3A5F620CCC5E">
    <w:name w:val="8772F910DCF040BFB7EE3A5F620CCC5E"/>
    <w:rsid w:val="006F7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Chrysler LLC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Booge</dc:creator>
  <cp:lastModifiedBy>Amy Heinzen</cp:lastModifiedBy>
  <cp:revision>2</cp:revision>
  <dcterms:created xsi:type="dcterms:W3CDTF">2015-03-06T18:10:00Z</dcterms:created>
  <dcterms:modified xsi:type="dcterms:W3CDTF">2015-03-06T18:10:00Z</dcterms:modified>
</cp:coreProperties>
</file>